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6F6" w:rsidRPr="00A94A46" w:rsidRDefault="00C616F6" w:rsidP="00A94A46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A94A46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E951C7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proofErr w:type="gramStart"/>
      <w:r w:rsidR="000A7D0F" w:rsidRPr="000A7D0F">
        <w:rPr>
          <w:rFonts w:ascii="標楷體" w:eastAsia="標楷體" w:hAnsi="標楷體" w:hint="eastAsia"/>
          <w:b/>
          <w:sz w:val="28"/>
          <w:szCs w:val="28"/>
          <w:lang w:eastAsia="zh-HK"/>
        </w:rPr>
        <w:t>﹕</w:t>
      </w:r>
      <w:proofErr w:type="gramEnd"/>
    </w:p>
    <w:p w:rsidR="00A05795" w:rsidRDefault="00C616F6" w:rsidP="00A94A46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A94A46">
        <w:rPr>
          <w:rFonts w:ascii="標楷體" w:eastAsia="標楷體" w:hAnsi="標楷體" w:hint="eastAsia"/>
          <w:b/>
          <w:sz w:val="28"/>
          <w:szCs w:val="28"/>
          <w:lang w:eastAsia="zh-HK"/>
        </w:rPr>
        <w:t>「綠色消費」</w:t>
      </w:r>
    </w:p>
    <w:p w:rsidR="00295225" w:rsidRPr="00A94A46" w:rsidRDefault="00C616F6" w:rsidP="00A94A46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A94A46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A94A46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在空格填上正</w:t>
      </w:r>
      <w:r w:rsidRPr="00A94A46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:rsidR="00F476A3" w:rsidRPr="00A94A46" w:rsidRDefault="00D45CB5" w:rsidP="0016034B">
      <w:pPr>
        <w:pStyle w:val="ListParagraph"/>
        <w:spacing w:line="240" w:lineRule="auto"/>
        <w:ind w:left="0"/>
        <w:rPr>
          <w:rFonts w:ascii="標楷體" w:eastAsia="標楷體" w:hAnsi="標楷體" w:cs="Times New Roman"/>
          <w:sz w:val="28"/>
          <w:szCs w:val="28"/>
        </w:rPr>
      </w:pPr>
      <w:bookmarkStart w:id="0" w:name="_Hlk43310511"/>
      <w:r w:rsidRPr="00A94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E8C22F" wp14:editId="186E59E5">
                <wp:simplePos x="0" y="0"/>
                <wp:positionH relativeFrom="column">
                  <wp:posOffset>3968496</wp:posOffset>
                </wp:positionH>
                <wp:positionV relativeFrom="paragraph">
                  <wp:posOffset>211506</wp:posOffset>
                </wp:positionV>
                <wp:extent cx="1280160" cy="360000"/>
                <wp:effectExtent l="0" t="0" r="15240" b="21590"/>
                <wp:wrapNone/>
                <wp:docPr id="6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B5" w:rsidRPr="006D19F7" w:rsidRDefault="00D45CB5" w:rsidP="00D45CB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19F7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E8C22F" id="矩形: 圓角 7" o:spid="_x0000_s1026" style="position:absolute;margin-left:312.5pt;margin-top:16.65pt;width:100.8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" fillcolor="white [3212]" strokecolor="#0070c0" strokeweight="1.5pt">
                <v:stroke joinstyle="miter"/>
                <v:textbox>
                  <w:txbxContent>
                    <w:p w:rsidR="00D45CB5" w:rsidRPr="006D19F7" w:rsidRDefault="00D45CB5" w:rsidP="00D45CB5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D19F7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oundrect>
            </w:pict>
          </mc:Fallback>
        </mc:AlternateContent>
      </w:r>
      <w:r w:rsidR="001D4A7B" w:rsidRPr="00A94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5E2BBB" wp14:editId="1CC060CE">
                <wp:simplePos x="0" y="0"/>
                <wp:positionH relativeFrom="column">
                  <wp:posOffset>1954364</wp:posOffset>
                </wp:positionH>
                <wp:positionV relativeFrom="paragraph">
                  <wp:posOffset>215431</wp:posOffset>
                </wp:positionV>
                <wp:extent cx="1280160" cy="360000"/>
                <wp:effectExtent l="0" t="0" r="15240" b="21590"/>
                <wp:wrapNone/>
                <wp:docPr id="10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76A3" w:rsidRPr="006D19F7" w:rsidRDefault="006D19F7" w:rsidP="00F476A3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19F7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E2BBB" id="_x0000_s1027" style="position:absolute;margin-left:153.9pt;margin-top:16.95pt;width:100.8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" fillcolor="white [3212]" strokecolor="#0070c0" strokeweight="1.5pt">
                <v:stroke joinstyle="miter"/>
                <v:textbox>
                  <w:txbxContent>
                    <w:p w:rsidR="00F476A3" w:rsidRPr="006D19F7" w:rsidRDefault="006D19F7" w:rsidP="00F476A3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D19F7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9710E0" w:rsidRPr="00E91A2A" w:rsidRDefault="00F476A3" w:rsidP="00D757FC">
      <w:pPr>
        <w:pStyle w:val="ListParagraph"/>
        <w:widowControl w:val="0"/>
        <w:numPr>
          <w:ilvl w:val="0"/>
          <w:numId w:val="6"/>
        </w:numPr>
        <w:snapToGrid w:val="0"/>
        <w:spacing w:after="0" w:line="240" w:lineRule="auto"/>
        <w:ind w:left="357" w:hanging="357"/>
        <w:contextualSpacing w:val="0"/>
        <w:rPr>
          <w:rFonts w:ascii="標楷體" w:eastAsia="標楷體" w:hAnsi="標楷體"/>
          <w:sz w:val="28"/>
          <w:szCs w:val="28"/>
          <w:lang w:eastAsia="zh-HK"/>
        </w:rPr>
      </w:pPr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綠色消費是一種減少</w:t>
      </w:r>
      <w:r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Pr="00A94A46">
        <w:rPr>
          <w:rFonts w:ascii="標楷體" w:eastAsia="標楷體" w:hAnsi="標楷體" w:cs="Times New Roman"/>
          <w:sz w:val="28"/>
          <w:szCs w:val="28"/>
        </w:rPr>
        <w:t xml:space="preserve">       </w:t>
      </w:r>
      <w:r w:rsidRPr="00D757FC">
        <w:rPr>
          <w:rFonts w:ascii="標楷體" w:eastAsia="標楷體" w:hAnsi="標楷體" w:cs="Times New Roman" w:hint="eastAsia"/>
          <w:sz w:val="28"/>
          <w:szCs w:val="28"/>
          <w:lang w:eastAsia="zh-HK"/>
        </w:rPr>
        <w:t>、</w:t>
      </w:r>
      <w:r w:rsidRPr="00D757FC">
        <w:rPr>
          <w:rFonts w:ascii="標楷體" w:eastAsia="標楷體" w:hAnsi="標楷體" w:cs="Times New Roman" w:hint="eastAsia"/>
          <w:sz w:val="28"/>
          <w:szCs w:val="28"/>
          <w:lang w:val="en-GB"/>
        </w:rPr>
        <w:t>保護</w:t>
      </w:r>
    </w:p>
    <w:p w:rsidR="009710E0" w:rsidRDefault="009710E0" w:rsidP="00E91A2A">
      <w:pPr>
        <w:pStyle w:val="ListParagraph"/>
        <w:widowControl w:val="0"/>
        <w:snapToGrid w:val="0"/>
        <w:spacing w:after="0" w:line="240" w:lineRule="auto"/>
        <w:ind w:left="357"/>
        <w:contextualSpacing w:val="0"/>
        <w:rPr>
          <w:rFonts w:ascii="標楷體" w:eastAsia="標楷體" w:hAnsi="標楷體" w:cs="Times New Roman"/>
          <w:sz w:val="28"/>
          <w:szCs w:val="28"/>
          <w:lang w:val="en-GB"/>
        </w:rPr>
      </w:pPr>
    </w:p>
    <w:p w:rsidR="00F476A3" w:rsidRPr="00E91A2A" w:rsidRDefault="009710E0" w:rsidP="00E91A2A">
      <w:pPr>
        <w:ind w:left="-90"/>
        <w:rPr>
          <w:rFonts w:ascii="標楷體" w:eastAsia="標楷體" w:hAnsi="標楷體"/>
          <w:sz w:val="28"/>
          <w:szCs w:val="28"/>
          <w:lang w:val="en-GB"/>
        </w:rPr>
      </w:pPr>
      <w:r>
        <w:rPr>
          <w:rFonts w:ascii="標楷體" w:eastAsia="標楷體" w:hAnsi="標楷體" w:cs="Times New Roman" w:hint="eastAsia"/>
          <w:sz w:val="28"/>
          <w:szCs w:val="28"/>
          <w:lang w:val="en-GB"/>
        </w:rPr>
        <w:t xml:space="preserve">  </w:t>
      </w:r>
      <w:r>
        <w:rPr>
          <w:rFonts w:ascii="標楷體" w:eastAsia="標楷體" w:hAnsi="標楷體" w:cs="Times New Roman"/>
          <w:sz w:val="28"/>
          <w:szCs w:val="28"/>
          <w:lang w:val="en-GB"/>
        </w:rPr>
        <w:t xml:space="preserve"> </w:t>
      </w:r>
      <w:r w:rsidR="00F476A3" w:rsidRPr="009710E0">
        <w:rPr>
          <w:rFonts w:ascii="標楷體" w:eastAsia="標楷體" w:hAnsi="標楷體" w:cs="Times New Roman" w:hint="eastAsia"/>
          <w:sz w:val="28"/>
          <w:szCs w:val="28"/>
          <w:lang w:val="en-GB"/>
        </w:rPr>
        <w:t>和善用</w:t>
      </w:r>
      <w:r w:rsidRPr="00E91A2A">
        <w:rPr>
          <w:rFonts w:ascii="標楷體" w:eastAsia="標楷體" w:hAnsi="標楷體" w:cs="Times New Roman"/>
          <w:sz w:val="28"/>
          <w:szCs w:val="28"/>
        </w:rPr>
        <w:t>地球資源</w:t>
      </w:r>
      <w:r w:rsidR="00F476A3" w:rsidRPr="00E91A2A">
        <w:rPr>
          <w:rFonts w:ascii="標楷體" w:eastAsia="標楷體" w:hAnsi="標楷體" w:hint="eastAsia"/>
          <w:sz w:val="28"/>
          <w:szCs w:val="28"/>
          <w:lang w:val="en-GB"/>
        </w:rPr>
        <w:t>的消費模式。</w:t>
      </w: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796DB5" w:rsidRDefault="00F476A3" w:rsidP="0016034B">
      <w:pPr>
        <w:pStyle w:val="ListParagraph"/>
        <w:widowControl w:val="0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  <w:r w:rsidRPr="00A94A46">
        <w:rPr>
          <w:rFonts w:ascii="標楷體" w:eastAsia="標楷體" w:hAnsi="標楷體" w:cs="Times New Roman" w:hint="eastAsia"/>
          <w:sz w:val="28"/>
          <w:szCs w:val="28"/>
          <w:lang w:val="en-GB" w:eastAsia="zh-HK"/>
        </w:rPr>
        <w:t>我們</w:t>
      </w:r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應</w:t>
      </w:r>
      <w:r w:rsidRPr="00A94A46">
        <w:rPr>
          <w:rFonts w:ascii="標楷體" w:eastAsia="標楷體" w:hAnsi="標楷體" w:cs="Times New Roman" w:hint="eastAsia"/>
          <w:sz w:val="28"/>
          <w:szCs w:val="28"/>
          <w:lang w:val="en-GB" w:eastAsia="zh-HK"/>
        </w:rPr>
        <w:t>為自己的消費行為負上</w:t>
      </w:r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個人責任</w:t>
      </w:r>
      <w:r w:rsidRPr="00A94A46">
        <w:rPr>
          <w:rFonts w:ascii="標楷體" w:eastAsia="標楷體" w:hAnsi="標楷體" w:cs="Times New Roman" w:hint="eastAsia"/>
          <w:sz w:val="28"/>
          <w:szCs w:val="28"/>
          <w:lang w:val="en-GB" w:eastAsia="zh-HK"/>
        </w:rPr>
        <w:t>和</w:t>
      </w:r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社會責任。個人責任是</w:t>
      </w:r>
    </w:p>
    <w:p w:rsidR="00796DB5" w:rsidRDefault="00D45CB5" w:rsidP="00796DB5">
      <w:pPr>
        <w:pStyle w:val="ListParagraph"/>
        <w:widowControl w:val="0"/>
        <w:snapToGrid w:val="0"/>
        <w:spacing w:after="0" w:line="240" w:lineRule="auto"/>
        <w:ind w:left="360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  <w:r w:rsidRPr="00A94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30AC34" wp14:editId="414B150B">
                <wp:simplePos x="0" y="0"/>
                <wp:positionH relativeFrom="column">
                  <wp:posOffset>4845914</wp:posOffset>
                </wp:positionH>
                <wp:positionV relativeFrom="paragraph">
                  <wp:posOffset>161443</wp:posOffset>
                </wp:positionV>
                <wp:extent cx="1280160" cy="360000"/>
                <wp:effectExtent l="0" t="0" r="15240" b="21590"/>
                <wp:wrapNone/>
                <wp:docPr id="9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B5" w:rsidRPr="006D19F7" w:rsidRDefault="00D45CB5" w:rsidP="00D45CB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19F7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0AC34" id="_x0000_s1028" style="position:absolute;left:0;text-align:left;margin-left:381.55pt;margin-top:12.7pt;width:100.8pt;height:2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" fillcolor="white [3212]" strokecolor="#0070c0" strokeweight="1.5pt">
                <v:stroke joinstyle="miter"/>
                <v:textbox>
                  <w:txbxContent>
                    <w:p w:rsidR="00D45CB5" w:rsidRPr="006D19F7" w:rsidRDefault="00D45CB5" w:rsidP="00D45CB5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D19F7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oundrect>
            </w:pict>
          </mc:Fallback>
        </mc:AlternateContent>
      </w:r>
      <w:r w:rsidRPr="00A94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1512FA9" wp14:editId="729E27A8">
                <wp:simplePos x="0" y="0"/>
                <wp:positionH relativeFrom="column">
                  <wp:posOffset>3017622</wp:posOffset>
                </wp:positionH>
                <wp:positionV relativeFrom="paragraph">
                  <wp:posOffset>161595</wp:posOffset>
                </wp:positionV>
                <wp:extent cx="1280160" cy="360000"/>
                <wp:effectExtent l="0" t="0" r="15240" b="21590"/>
                <wp:wrapNone/>
                <wp:docPr id="8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5CB5" w:rsidRPr="006D19F7" w:rsidRDefault="00D45CB5" w:rsidP="00D45CB5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19F7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512FA9" id="_x0000_s1029" style="position:absolute;left:0;text-align:left;margin-left:237.6pt;margin-top:12.7pt;width:100.8pt;height:2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" fillcolor="white [3212]" strokecolor="#0070c0" strokeweight="1.5pt">
                <v:stroke joinstyle="miter"/>
                <v:textbox>
                  <w:txbxContent>
                    <w:p w:rsidR="00D45CB5" w:rsidRPr="006D19F7" w:rsidRDefault="00D45CB5" w:rsidP="00D45CB5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D19F7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16F6" w:rsidRPr="00A94A46" w:rsidRDefault="00F476A3" w:rsidP="009710E0">
      <w:pPr>
        <w:pStyle w:val="ListParagraph"/>
        <w:widowControl w:val="0"/>
        <w:tabs>
          <w:tab w:val="left" w:pos="450"/>
        </w:tabs>
        <w:snapToGrid w:val="0"/>
        <w:spacing w:after="0" w:line="240" w:lineRule="auto"/>
        <w:ind w:left="360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指在消費時要考慮</w:t>
      </w:r>
      <w:r w:rsidR="00796DB5"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想購買的物品是</w:t>
      </w:r>
      <w:r w:rsidR="00796DB5">
        <w:rPr>
          <w:rFonts w:ascii="標楷體" w:eastAsia="標楷體" w:hAnsi="標楷體" w:cs="Times New Roman"/>
          <w:sz w:val="28"/>
          <w:szCs w:val="28"/>
          <w:lang w:val="en-GB"/>
        </w:rPr>
        <w:tab/>
        <w:t xml:space="preserve">              </w:t>
      </w:r>
      <w:r w:rsidR="00796DB5"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還是</w:t>
      </w:r>
      <w:r w:rsidR="00796DB5">
        <w:rPr>
          <w:rFonts w:ascii="標楷體" w:eastAsia="標楷體" w:hAnsi="標楷體" w:cs="Times New Roman" w:hint="eastAsia"/>
          <w:sz w:val="28"/>
          <w:szCs w:val="28"/>
          <w:lang w:val="en-GB"/>
        </w:rPr>
        <w:t xml:space="preserve">            </w:t>
      </w:r>
    </w:p>
    <w:p w:rsidR="00C616F6" w:rsidRPr="00A94A46" w:rsidRDefault="00691FC7" w:rsidP="0016034B">
      <w:pPr>
        <w:widowControl w:val="0"/>
        <w:snapToGrid w:val="0"/>
        <w:spacing w:after="0" w:line="240" w:lineRule="auto"/>
        <w:ind w:leftChars="150" w:left="330"/>
        <w:jc w:val="both"/>
        <w:rPr>
          <w:rFonts w:ascii="標楷體" w:eastAsia="標楷體" w:hAnsi="標楷體" w:cs="Times New Roman"/>
          <w:sz w:val="28"/>
          <w:szCs w:val="28"/>
          <w:lang w:val="en-GB" w:eastAsia="zh-HK"/>
        </w:rPr>
      </w:pPr>
      <w:r>
        <w:rPr>
          <w:rFonts w:ascii="標楷體" w:eastAsia="標楷體" w:hAnsi="標楷體" w:cs="Times New Roman"/>
          <w:sz w:val="28"/>
          <w:szCs w:val="28"/>
          <w:lang w:val="en-GB"/>
        </w:rPr>
        <w:tab/>
      </w:r>
      <w:r>
        <w:rPr>
          <w:rFonts w:ascii="標楷體" w:eastAsia="標楷體" w:hAnsi="標楷體" w:cs="Times New Roman"/>
          <w:sz w:val="28"/>
          <w:szCs w:val="28"/>
          <w:lang w:val="en-GB"/>
        </w:rPr>
        <w:tab/>
        <w:t xml:space="preserve">    </w:t>
      </w:r>
      <w:r w:rsidR="00F476A3"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="00F476A3"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="00F476A3"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  <w:t xml:space="preserve">     </w:t>
      </w:r>
      <w:r w:rsidR="00C616F6" w:rsidRPr="00A94A46">
        <w:rPr>
          <w:rFonts w:ascii="標楷體" w:eastAsia="標楷體" w:hAnsi="標楷體" w:cs="Times New Roman"/>
          <w:sz w:val="28"/>
          <w:szCs w:val="28"/>
          <w:lang w:val="en-GB"/>
        </w:rPr>
        <w:tab/>
      </w:r>
    </w:p>
    <w:p w:rsidR="00F476A3" w:rsidRPr="00A94A46" w:rsidRDefault="00796DB5" w:rsidP="00796DB5">
      <w:pPr>
        <w:widowControl w:val="0"/>
        <w:snapToGrid w:val="0"/>
        <w:spacing w:after="0" w:line="240" w:lineRule="auto"/>
        <w:jc w:val="both"/>
        <w:rPr>
          <w:rFonts w:ascii="標楷體" w:eastAsia="標楷體" w:hAnsi="標楷體" w:cs="Times New Roman"/>
          <w:sz w:val="28"/>
          <w:szCs w:val="28"/>
          <w:lang w:val="en-GB" w:eastAsia="zh-HK"/>
        </w:rPr>
      </w:pPr>
      <w:r>
        <w:rPr>
          <w:rFonts w:ascii="標楷體" w:eastAsia="標楷體" w:hAnsi="標楷體" w:cs="Times New Roman" w:hint="eastAsia"/>
          <w:sz w:val="28"/>
          <w:szCs w:val="28"/>
          <w:lang w:val="en-GB" w:eastAsia="zh-HK"/>
        </w:rPr>
        <w:t xml:space="preserve">  ，</w:t>
      </w:r>
      <w:r w:rsidR="00F476A3"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避免造成浪費</w:t>
      </w:r>
      <w:r w:rsidR="00F476A3" w:rsidRPr="00A94A46">
        <w:rPr>
          <w:rFonts w:ascii="標楷體" w:eastAsia="標楷體" w:hAnsi="標楷體" w:cs="Times New Roman" w:hint="eastAsia"/>
          <w:sz w:val="28"/>
          <w:szCs w:val="28"/>
          <w:lang w:val="en-GB" w:eastAsia="zh-HK"/>
        </w:rPr>
        <w:t>。</w:t>
      </w:r>
    </w:p>
    <w:p w:rsidR="00F476A3" w:rsidRPr="00A94A46" w:rsidRDefault="00F476A3" w:rsidP="0016034B">
      <w:pPr>
        <w:snapToGrid w:val="0"/>
        <w:spacing w:line="240" w:lineRule="auto"/>
        <w:ind w:left="360"/>
        <w:jc w:val="both"/>
        <w:rPr>
          <w:rFonts w:ascii="標楷體" w:eastAsia="標楷體" w:hAnsi="標楷體" w:cs="Times New Roman"/>
          <w:sz w:val="28"/>
          <w:szCs w:val="28"/>
          <w:lang w:val="en-GB" w:eastAsia="zh-HK"/>
        </w:rPr>
      </w:pPr>
    </w:p>
    <w:p w:rsidR="00796DB5" w:rsidRDefault="00F476A3" w:rsidP="00D757FC">
      <w:pPr>
        <w:pStyle w:val="ListParagraph"/>
        <w:widowControl w:val="0"/>
        <w:numPr>
          <w:ilvl w:val="0"/>
          <w:numId w:val="6"/>
        </w:numPr>
        <w:snapToGrid w:val="0"/>
        <w:spacing w:after="0" w:line="240" w:lineRule="auto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社會責任方面，產品在生產、運輸、銷售和</w:t>
      </w:r>
      <w:proofErr w:type="gramStart"/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棄掉</w:t>
      </w:r>
      <w:proofErr w:type="gramEnd"/>
      <w:r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的過程中都會對</w:t>
      </w:r>
    </w:p>
    <w:p w:rsidR="00796DB5" w:rsidRDefault="00796DB5" w:rsidP="00796DB5">
      <w:pPr>
        <w:pStyle w:val="ListParagraph"/>
        <w:widowControl w:val="0"/>
        <w:snapToGrid w:val="0"/>
        <w:spacing w:after="0" w:line="240" w:lineRule="auto"/>
        <w:ind w:left="360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</w:p>
    <w:p w:rsidR="00796DB5" w:rsidRDefault="00B847A7" w:rsidP="00796DB5">
      <w:pPr>
        <w:pStyle w:val="ListParagraph"/>
        <w:widowControl w:val="0"/>
        <w:snapToGrid w:val="0"/>
        <w:spacing w:after="0" w:line="240" w:lineRule="auto"/>
        <w:ind w:left="360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  <w:r w:rsidRPr="00A94A46"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949FDF" wp14:editId="47C5DC2B">
                <wp:simplePos x="0" y="0"/>
                <wp:positionH relativeFrom="column">
                  <wp:posOffset>281686</wp:posOffset>
                </wp:positionH>
                <wp:positionV relativeFrom="paragraph">
                  <wp:posOffset>417601</wp:posOffset>
                </wp:positionV>
                <wp:extent cx="1280160" cy="360000"/>
                <wp:effectExtent l="0" t="0" r="15240" b="21590"/>
                <wp:wrapNone/>
                <wp:docPr id="12" name="矩形: 圓角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36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47A7" w:rsidRPr="006D19F7" w:rsidRDefault="00B847A7" w:rsidP="00B847A7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19F7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949FDF" id="_x0000_s1030" style="position:absolute;left:0;text-align:left;margin-left:22.2pt;margin-top:32.9pt;width:100.8pt;height:28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" fillcolor="white [3212]" strokecolor="#0070c0" strokeweight="1.5pt">
                <v:stroke joinstyle="miter"/>
                <v:textbox>
                  <w:txbxContent>
                    <w:p w:rsidR="00B847A7" w:rsidRPr="006D19F7" w:rsidRDefault="00B847A7" w:rsidP="00B847A7">
                      <w:pPr>
                        <w:jc w:val="center"/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6D19F7">
                        <w:rPr>
                          <w:rFonts w:ascii="標楷體" w:eastAsia="標楷體" w:hAnsi="標楷體" w:cs="Times New Roman" w:hint="eastAsia"/>
                          <w:color w:val="000000" w:themeColor="text1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 w:cs="Times New Roman"/>
                          <w:color w:val="000000" w:themeColor="text1"/>
                          <w:sz w:val="28"/>
                          <w:szCs w:val="28"/>
                        </w:rPr>
                        <w:t>_____</w:t>
                      </w:r>
                    </w:p>
                  </w:txbxContent>
                </v:textbox>
              </v:roundrect>
            </w:pict>
          </mc:Fallback>
        </mc:AlternateContent>
      </w:r>
      <w:r w:rsidR="00F476A3" w:rsidRPr="00A94A46">
        <w:rPr>
          <w:rFonts w:ascii="標楷體" w:eastAsia="標楷體" w:hAnsi="標楷體" w:cs="Times New Roman" w:hint="eastAsia"/>
          <w:sz w:val="28"/>
          <w:szCs w:val="28"/>
          <w:lang w:val="en-GB"/>
        </w:rPr>
        <w:t>社會及環境造成一</w:t>
      </w:r>
      <w:r w:rsidR="00F476A3" w:rsidRPr="00D757FC">
        <w:rPr>
          <w:rFonts w:ascii="標楷體" w:eastAsia="標楷體" w:hAnsi="標楷體" w:cs="Times New Roman" w:hint="eastAsia"/>
          <w:sz w:val="28"/>
          <w:szCs w:val="28"/>
          <w:lang w:val="en-GB"/>
        </w:rPr>
        <w:t>定影響。消費者可藉著綠色消費行為促進</w:t>
      </w:r>
      <w:r w:rsidR="00F476A3" w:rsidRPr="00D757FC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="00F476A3" w:rsidRPr="00D757FC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="00F476A3" w:rsidRPr="00D757FC">
        <w:rPr>
          <w:rFonts w:ascii="標楷體" w:eastAsia="標楷體" w:hAnsi="標楷體" w:cs="Times New Roman"/>
          <w:sz w:val="28"/>
          <w:szCs w:val="28"/>
          <w:lang w:val="en-GB"/>
        </w:rPr>
        <w:tab/>
      </w:r>
      <w:r w:rsidR="00F476A3" w:rsidRPr="00D757FC">
        <w:rPr>
          <w:rFonts w:ascii="標楷體" w:eastAsia="標楷體" w:hAnsi="標楷體" w:cs="Times New Roman"/>
          <w:sz w:val="28"/>
          <w:szCs w:val="28"/>
          <w:lang w:val="en-GB"/>
        </w:rPr>
        <w:tab/>
        <w:t xml:space="preserve">            </w:t>
      </w:r>
    </w:p>
    <w:p w:rsidR="00F476A3" w:rsidRPr="00D757FC" w:rsidRDefault="00796DB5" w:rsidP="00796DB5">
      <w:pPr>
        <w:pStyle w:val="ListParagraph"/>
        <w:widowControl w:val="0"/>
        <w:snapToGrid w:val="0"/>
        <w:spacing w:after="0" w:line="240" w:lineRule="auto"/>
        <w:ind w:left="360"/>
        <w:contextualSpacing w:val="0"/>
        <w:jc w:val="both"/>
        <w:rPr>
          <w:rFonts w:ascii="標楷體" w:eastAsia="標楷體" w:hAnsi="標楷體" w:cs="Times New Roman"/>
          <w:sz w:val="28"/>
          <w:szCs w:val="28"/>
          <w:lang w:val="en-GB"/>
        </w:rPr>
      </w:pPr>
      <w:r>
        <w:rPr>
          <w:rFonts w:ascii="標楷體" w:eastAsia="標楷體" w:hAnsi="標楷體" w:cs="Times New Roman" w:hint="eastAsia"/>
          <w:sz w:val="28"/>
          <w:szCs w:val="28"/>
          <w:lang w:val="en-GB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  <w:lang w:val="en-GB"/>
        </w:rPr>
        <w:t xml:space="preserve">               </w:t>
      </w:r>
      <w:r w:rsidR="00F476A3" w:rsidRPr="00D757FC">
        <w:rPr>
          <w:rFonts w:ascii="標楷體" w:eastAsia="標楷體" w:hAnsi="標楷體" w:cs="Times New Roman" w:hint="eastAsia"/>
          <w:sz w:val="28"/>
          <w:szCs w:val="28"/>
          <w:lang w:val="en-GB"/>
        </w:rPr>
        <w:t>改善生產和銷售方法。</w:t>
      </w:r>
    </w:p>
    <w:p w:rsidR="00F476A3" w:rsidRPr="00A94A46" w:rsidRDefault="00F476A3" w:rsidP="0016034B">
      <w:pPr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A94A46">
        <w:rPr>
          <w:rFonts w:ascii="標楷體" w:eastAsia="標楷體" w:hAnsi="標楷體"/>
          <w:sz w:val="28"/>
          <w:szCs w:val="28"/>
          <w:lang w:eastAsia="zh-HK"/>
        </w:rPr>
        <w:br w:type="page"/>
      </w: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lastRenderedPageBreak/>
        <w:t>乙</w:t>
      </w:r>
      <w:r w:rsidRPr="00A94A46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A94A46">
        <w:rPr>
          <w:rFonts w:ascii="標楷體" w:eastAsia="標楷體" w:hAnsi="標楷體" w:cs="Times New Roman" w:hint="eastAsia"/>
          <w:b/>
          <w:sz w:val="28"/>
          <w:szCs w:val="28"/>
        </w:rPr>
        <w:t>配對題</w:t>
      </w:r>
    </w:p>
    <w:p w:rsidR="00F476A3" w:rsidRDefault="00F476A3" w:rsidP="0016034B">
      <w:pPr>
        <w:snapToGrid w:val="0"/>
        <w:spacing w:line="240" w:lineRule="auto"/>
        <w:rPr>
          <w:rFonts w:ascii="標楷體" w:eastAsia="標楷體" w:hAnsi="標楷體" w:cs="新細明體"/>
          <w:b/>
          <w:sz w:val="28"/>
          <w:szCs w:val="28"/>
        </w:rPr>
      </w:pPr>
      <w:r w:rsidRPr="00A94A46">
        <w:rPr>
          <w:rFonts w:ascii="標楷體" w:eastAsia="標楷體" w:hAnsi="標楷體" w:cs="新細明體" w:hint="eastAsia"/>
          <w:b/>
          <w:sz w:val="28"/>
          <w:szCs w:val="28"/>
          <w:lang w:eastAsia="zh-HK"/>
        </w:rPr>
        <w:t>請</w:t>
      </w:r>
      <w:r w:rsidRPr="00A94A46">
        <w:rPr>
          <w:rFonts w:ascii="標楷體" w:eastAsia="標楷體" w:hAnsi="標楷體" w:cs="新細明體" w:hint="eastAsia"/>
          <w:b/>
          <w:sz w:val="28"/>
          <w:szCs w:val="28"/>
        </w:rPr>
        <w:t>將以下例子與相關的「</w:t>
      </w:r>
      <w:r w:rsidRPr="00F15D94">
        <w:rPr>
          <w:rFonts w:ascii="Times New Roman" w:eastAsia="標楷體" w:hAnsi="Times New Roman" w:cs="Times New Roman"/>
          <w:b/>
          <w:sz w:val="28"/>
          <w:szCs w:val="28"/>
        </w:rPr>
        <w:t>5R</w:t>
      </w:r>
      <w:r w:rsidRPr="00A94A46">
        <w:rPr>
          <w:rFonts w:ascii="標楷體" w:eastAsia="標楷體" w:hAnsi="標楷體" w:cs="新細明體"/>
          <w:b/>
          <w:sz w:val="28"/>
          <w:szCs w:val="28"/>
        </w:rPr>
        <w:t>綠色消費</w:t>
      </w:r>
      <w:r w:rsidRPr="00A94A46">
        <w:rPr>
          <w:rFonts w:ascii="標楷體" w:eastAsia="標楷體" w:hAnsi="標楷體" w:cs="新細明體" w:hint="eastAsia"/>
          <w:b/>
          <w:sz w:val="28"/>
          <w:szCs w:val="28"/>
        </w:rPr>
        <w:t>概念」正確地連結起來。</w:t>
      </w:r>
    </w:p>
    <w:p w:rsidR="00A94A46" w:rsidRPr="00A94A46" w:rsidRDefault="00A94A46" w:rsidP="0016034B">
      <w:pPr>
        <w:snapToGrid w:val="0"/>
        <w:spacing w:line="240" w:lineRule="auto"/>
        <w:rPr>
          <w:rFonts w:ascii="標楷體" w:eastAsia="標楷體" w:hAnsi="標楷體" w:cs="新細明體"/>
          <w:b/>
          <w:sz w:val="28"/>
          <w:szCs w:val="28"/>
        </w:rPr>
      </w:pPr>
    </w:p>
    <w:p w:rsidR="00F476A3" w:rsidRPr="003776F5" w:rsidRDefault="00F63410" w:rsidP="00F63410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074F4B">
        <w:rPr>
          <w:rFonts w:ascii="標楷體" w:eastAsia="標楷體" w:hAnsi="標楷體" w:cs="新細明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D613C25" wp14:editId="464D5399">
                <wp:simplePos x="0" y="0"/>
                <wp:positionH relativeFrom="column">
                  <wp:posOffset>-150962</wp:posOffset>
                </wp:positionH>
                <wp:positionV relativeFrom="paragraph">
                  <wp:posOffset>329613</wp:posOffset>
                </wp:positionV>
                <wp:extent cx="5857241" cy="3222032"/>
                <wp:effectExtent l="0" t="0" r="10160" b="1651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41" cy="3222032"/>
                          <a:chOff x="-32251" y="0"/>
                          <a:chExt cx="5857241" cy="3222032"/>
                        </a:xfrm>
                      </wpg:grpSpPr>
                      <wps:wsp>
                        <wps:cNvPr id="7" name="矩形: 圓角 7"/>
                        <wps:cNvSpPr/>
                        <wps:spPr>
                          <a:xfrm>
                            <a:off x="3593543" y="0"/>
                            <a:ext cx="2224056" cy="54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F476A3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F15D94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Reduce</w:t>
                              </w:r>
                              <w:r w:rsidRPr="00B85D20"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節約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矩形: 圓角 7"/>
                        <wps:cNvSpPr/>
                        <wps:spPr>
                          <a:xfrm>
                            <a:off x="3593543" y="655311"/>
                            <a:ext cx="2224056" cy="54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F476A3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AC55CB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Re-use</w:t>
                              </w:r>
                              <w:r w:rsidRPr="00B85D20"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重複使用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矩形: 圓角 7"/>
                        <wps:cNvSpPr/>
                        <wps:spPr>
                          <a:xfrm>
                            <a:off x="3593260" y="1333483"/>
                            <a:ext cx="2231730" cy="54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F476A3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AC55CB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Rescue</w:t>
                              </w:r>
                              <w:r w:rsidRPr="00B85D20"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保護自然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矩形: 圓角 7"/>
                        <wps:cNvSpPr/>
                        <wps:spPr>
                          <a:xfrm>
                            <a:off x="3593544" y="1994380"/>
                            <a:ext cx="2223826" cy="54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F476A3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AC55CB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Re-evaluate</w:t>
                              </w:r>
                              <w:r w:rsidRPr="00B85D20"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環保選購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矩形: 圓角 7"/>
                        <wps:cNvSpPr/>
                        <wps:spPr>
                          <a:xfrm>
                            <a:off x="3593402" y="2682032"/>
                            <a:ext cx="2223968" cy="540000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F476A3">
                              <w:pPr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AC55CB">
                                <w:rPr>
                                  <w:rFonts w:ascii="Times New Roman" w:eastAsia="標楷體" w:hAnsi="Times New Roman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Recycle</w:t>
                              </w:r>
                              <w:r w:rsidRPr="00B85D20"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 xml:space="preserve"> / </w:t>
                              </w: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循環再造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矩形: 圓角 7"/>
                        <wps:cNvSpPr/>
                        <wps:spPr>
                          <a:xfrm>
                            <a:off x="-1" y="350466"/>
                            <a:ext cx="1883862" cy="725832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497672" w:rsidRDefault="00F476A3" w:rsidP="00D21773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 w:cs="Arial"/>
                                  <w:sz w:val="28"/>
                                  <w:szCs w:val="28"/>
                                  <w:shd w:val="clear" w:color="auto" w:fill="FFFFFF"/>
                                  <w:lang w:val="en-GB"/>
                                </w:rPr>
                              </w:pPr>
                              <w:r w:rsidRPr="00497672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避免食用</w:t>
                              </w:r>
                              <w:r w:rsidRPr="00497672">
                                <w:rPr>
                                  <w:rFonts w:ascii="標楷體" w:eastAsia="標楷體" w:hAnsi="標楷體" w:cs="Arial" w:hint="eastAsia"/>
                                  <w:sz w:val="28"/>
                                  <w:szCs w:val="28"/>
                                  <w:shd w:val="clear" w:color="auto" w:fill="FFFFFF"/>
                                  <w:lang w:val="en-GB"/>
                                </w:rPr>
                                <w:t>瀕危的魚類及其產品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矩形: 圓角 7"/>
                        <wps:cNvSpPr/>
                        <wps:spPr>
                          <a:xfrm>
                            <a:off x="-32251" y="1233864"/>
                            <a:ext cx="1916264" cy="964195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160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購買產品時要考慮</w:t>
                              </w:r>
                            </w:p>
                            <w:p w:rsidR="00F476A3" w:rsidRPr="00B85D20" w:rsidRDefault="00F476A3" w:rsidP="00D21773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製造該商品的原料、產地和生產方式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矩形: 圓角 7"/>
                        <wps:cNvSpPr/>
                        <wps:spPr>
                          <a:xfrm>
                            <a:off x="7618" y="2392308"/>
                            <a:ext cx="1876092" cy="769806"/>
                          </a:xfrm>
                          <a:prstGeom prst="round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76A3" w:rsidRPr="00B85D20" w:rsidRDefault="00F476A3" w:rsidP="00160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避免購買不必要</w:t>
                              </w:r>
                            </w:p>
                            <w:p w:rsidR="00F476A3" w:rsidRPr="00B85D20" w:rsidRDefault="00F476A3" w:rsidP="0016034B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 w:cs="Times New Roman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B85D20">
                                <w:rPr>
                                  <w:rFonts w:ascii="標楷體" w:eastAsia="標楷體" w:hAnsi="標楷體" w:cs="Times New Roman" w:hint="eastAsia"/>
                                  <w:bCs/>
                                  <w:sz w:val="28"/>
                                  <w:szCs w:val="28"/>
                                  <w:lang w:val="en-GB"/>
                                </w:rPr>
                                <w:t>或過量的產品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613C25" id="群組 1" o:spid="_x0000_s1031" style="position:absolute;margin-left:-11.9pt;margin-top:25.95pt;width:461.2pt;height:253.7pt;z-index:251664384;mso-width-relative:margin;mso-height-relative:margin" coordorigin="-322" coordsize="58572,32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">
                <v:roundrect id="_x0000_s1032" style="position:absolute;left:35935;width:2224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F476A3">
                        <w:pPr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F15D94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  <w:lang w:val="en-GB"/>
                          </w:rPr>
                          <w:t>Reduce</w:t>
                        </w:r>
                        <w:r w:rsidRPr="00B85D20"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節約</w:t>
                        </w:r>
                      </w:p>
                    </w:txbxContent>
                  </v:textbox>
                </v:roundrect>
                <v:roundrect id="_x0000_s1033" style="position:absolute;left:35935;top:6553;width:22240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F476A3">
                        <w:pPr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AC55CB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  <w:lang w:val="en-GB"/>
                          </w:rPr>
                          <w:t>Re-use</w:t>
                        </w:r>
                        <w:r w:rsidRPr="00B85D20"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重複使用</w:t>
                        </w:r>
                      </w:p>
                    </w:txbxContent>
                  </v:textbox>
                </v:roundrect>
                <v:roundrect id="_x0000_s1034" style="position:absolute;left:35932;top:13334;width:22317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F476A3">
                        <w:pPr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AC55CB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  <w:lang w:val="en-GB"/>
                          </w:rPr>
                          <w:t>Rescue</w:t>
                        </w:r>
                        <w:r w:rsidRPr="00B85D20"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保護自然</w:t>
                        </w:r>
                      </w:p>
                    </w:txbxContent>
                  </v:textbox>
                </v:roundrect>
                <v:roundrect id="_x0000_s1035" style="position:absolute;left:35935;top:19943;width:22238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F476A3">
                        <w:pPr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AC55CB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  <w:lang w:val="en-GB"/>
                          </w:rPr>
                          <w:t>Re-evaluate</w:t>
                        </w:r>
                        <w:r w:rsidRPr="00B85D20"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環保選購</w:t>
                        </w:r>
                      </w:p>
                    </w:txbxContent>
                  </v:textbox>
                </v:roundrect>
                <v:roundrect id="_x0000_s1036" style="position:absolute;left:35934;top:26820;width:22239;height:54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F476A3">
                        <w:pPr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AC55CB">
                          <w:rPr>
                            <w:rFonts w:ascii="Times New Roman" w:eastAsia="標楷體" w:hAnsi="Times New Roman" w:cs="Times New Roman"/>
                            <w:bCs/>
                            <w:sz w:val="28"/>
                            <w:szCs w:val="28"/>
                            <w:lang w:val="en-GB"/>
                          </w:rPr>
                          <w:t>Recycle</w:t>
                        </w:r>
                        <w:r w:rsidRPr="00B85D20"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  <w:t xml:space="preserve"> / </w:t>
                        </w: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循環再造</w:t>
                        </w:r>
                      </w:p>
                    </w:txbxContent>
                  </v:textbox>
                </v:roundrect>
                <v:roundrect id="_x0000_s1037" style="position:absolute;top:3504;width:18838;height:72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F476A3" w:rsidRPr="00497672" w:rsidRDefault="00F476A3" w:rsidP="00D21773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 w:cs="Arial"/>
                            <w:sz w:val="28"/>
                            <w:szCs w:val="28"/>
                            <w:shd w:val="clear" w:color="auto" w:fill="FFFFFF"/>
                            <w:lang w:val="en-GB"/>
                          </w:rPr>
                        </w:pPr>
                        <w:r w:rsidRPr="00497672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避免食用</w:t>
                        </w:r>
                        <w:r w:rsidRPr="00497672">
                          <w:rPr>
                            <w:rFonts w:ascii="標楷體" w:eastAsia="標楷體" w:hAnsi="標楷體" w:cs="Arial" w:hint="eastAsia"/>
                            <w:sz w:val="28"/>
                            <w:szCs w:val="28"/>
                            <w:shd w:val="clear" w:color="auto" w:fill="FFFFFF"/>
                            <w:lang w:val="en-GB"/>
                          </w:rPr>
                          <w:t>瀕危的魚類及其產品</w:t>
                        </w:r>
                      </w:p>
                    </w:txbxContent>
                  </v:textbox>
                </v:roundrect>
                <v:roundrect id="_x0000_s1038" style="position:absolute;left:-322;top:12338;width:19162;height:96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16034B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購買產品時要考慮</w:t>
                        </w:r>
                      </w:p>
                      <w:p w:rsidR="00F476A3" w:rsidRPr="00B85D20" w:rsidRDefault="00F476A3" w:rsidP="00D21773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製造該商品的原料、產地和生產方式</w:t>
                        </w:r>
                      </w:p>
                    </w:txbxContent>
                  </v:textbox>
                </v:roundrect>
                <v:roundrect id="_x0000_s1039" style="position:absolute;left:76;top:23923;width:18761;height:76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" fillcolor="white [3201]" strokecolor="black [3200]" strokeweight="1pt">
                  <v:stroke joinstyle="miter"/>
                  <v:textbox>
                    <w:txbxContent>
                      <w:p w:rsidR="00F476A3" w:rsidRPr="00B85D20" w:rsidRDefault="00F476A3" w:rsidP="0016034B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避免購買不必要</w:t>
                        </w:r>
                      </w:p>
                      <w:p w:rsidR="00F476A3" w:rsidRPr="00B85D20" w:rsidRDefault="00F476A3" w:rsidP="0016034B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 w:cs="Times New Roman"/>
                            <w:bCs/>
                            <w:sz w:val="28"/>
                            <w:szCs w:val="28"/>
                            <w:lang w:val="en-GB"/>
                          </w:rPr>
                        </w:pPr>
                        <w:r w:rsidRPr="00B85D20">
                          <w:rPr>
                            <w:rFonts w:ascii="標楷體" w:eastAsia="標楷體" w:hAnsi="標楷體" w:cs="Times New Roman" w:hint="eastAsia"/>
                            <w:bCs/>
                            <w:sz w:val="28"/>
                            <w:szCs w:val="28"/>
                            <w:lang w:val="en-GB"/>
                          </w:rPr>
                          <w:t>或過量的產品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074F4B">
        <w:rPr>
          <w:rFonts w:ascii="標楷體" w:eastAsia="標楷體" w:hAnsi="標楷體" w:cs="新細明體"/>
          <w:b/>
          <w:sz w:val="28"/>
          <w:szCs w:val="28"/>
        </w:rPr>
        <w:t xml:space="preserve">       </w:t>
      </w:r>
      <w:r w:rsidR="00F476A3" w:rsidRPr="003776F5">
        <w:rPr>
          <w:rFonts w:ascii="標楷體" w:eastAsia="標楷體" w:hAnsi="標楷體" w:cs="新細明體" w:hint="eastAsia"/>
          <w:sz w:val="28"/>
          <w:szCs w:val="28"/>
          <w:u w:val="single"/>
        </w:rPr>
        <w:t>例子</w:t>
      </w:r>
      <w:r w:rsidR="00074F4B" w:rsidRPr="003776F5">
        <w:rPr>
          <w:rFonts w:ascii="標楷體" w:eastAsia="標楷體" w:hAnsi="標楷體" w:cs="新細明體"/>
          <w:sz w:val="28"/>
          <w:szCs w:val="28"/>
        </w:rPr>
        <w:tab/>
      </w:r>
      <w:r w:rsidR="00074F4B" w:rsidRPr="003776F5">
        <w:rPr>
          <w:rFonts w:ascii="標楷體" w:eastAsia="標楷體" w:hAnsi="標楷體" w:cs="新細明體"/>
          <w:sz w:val="28"/>
          <w:szCs w:val="28"/>
        </w:rPr>
        <w:tab/>
      </w:r>
      <w:r w:rsidR="00074F4B" w:rsidRPr="003776F5">
        <w:rPr>
          <w:rFonts w:ascii="標楷體" w:eastAsia="標楷體" w:hAnsi="標楷體" w:cs="新細明體"/>
          <w:sz w:val="28"/>
          <w:szCs w:val="28"/>
        </w:rPr>
        <w:tab/>
      </w:r>
      <w:r w:rsidR="00074F4B" w:rsidRPr="003776F5">
        <w:rPr>
          <w:rFonts w:ascii="標楷體" w:eastAsia="標楷體" w:hAnsi="標楷體" w:cs="新細明體"/>
          <w:sz w:val="28"/>
          <w:szCs w:val="28"/>
        </w:rPr>
        <w:tab/>
      </w:r>
      <w:r w:rsidR="00074F4B" w:rsidRPr="003776F5">
        <w:rPr>
          <w:rFonts w:ascii="標楷體" w:eastAsia="標楷體" w:hAnsi="標楷體" w:cs="新細明體"/>
          <w:sz w:val="28"/>
          <w:szCs w:val="28"/>
        </w:rPr>
        <w:tab/>
      </w:r>
      <w:r w:rsidR="00074F4B" w:rsidRPr="003776F5">
        <w:rPr>
          <w:rFonts w:ascii="標楷體" w:eastAsia="標楷體" w:hAnsi="標楷體" w:cs="新細明體"/>
          <w:sz w:val="28"/>
          <w:szCs w:val="28"/>
        </w:rPr>
        <w:tab/>
        <w:t xml:space="preserve">    </w:t>
      </w:r>
      <w:r w:rsidR="00F476A3" w:rsidRPr="00F15D94">
        <w:rPr>
          <w:rFonts w:ascii="Times New Roman" w:eastAsia="標楷體" w:hAnsi="Times New Roman" w:cs="Times New Roman"/>
          <w:sz w:val="28"/>
          <w:szCs w:val="28"/>
          <w:u w:val="single"/>
        </w:rPr>
        <w:t>5R</w:t>
      </w:r>
      <w:r w:rsidR="00F476A3" w:rsidRPr="003776F5">
        <w:rPr>
          <w:rFonts w:ascii="標楷體" w:eastAsia="標楷體" w:hAnsi="標楷體" w:cs="新細明體"/>
          <w:sz w:val="28"/>
          <w:szCs w:val="28"/>
          <w:u w:val="single"/>
        </w:rPr>
        <w:t>綠色消費</w:t>
      </w:r>
      <w:r w:rsidR="00F476A3" w:rsidRPr="003776F5">
        <w:rPr>
          <w:rFonts w:ascii="標楷體" w:eastAsia="標楷體" w:hAnsi="標楷體" w:cs="新細明體" w:hint="eastAsia"/>
          <w:sz w:val="28"/>
          <w:szCs w:val="28"/>
          <w:u w:val="single"/>
        </w:rPr>
        <w:t>念</w:t>
      </w: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</w:p>
    <w:bookmarkEnd w:id="0"/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F476A3" w:rsidRPr="00A94A46" w:rsidRDefault="00F476A3" w:rsidP="0016034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F476A3" w:rsidRPr="00A94A46" w:rsidRDefault="00F476A3" w:rsidP="0016034B">
      <w:pPr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6B6D6B" w:rsidRDefault="006B6D6B" w:rsidP="0016034B">
      <w:pPr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:rsidR="00F476A3" w:rsidRPr="00A94A46" w:rsidRDefault="00F476A3" w:rsidP="0016034B">
      <w:pPr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A94A46">
        <w:rPr>
          <w:rFonts w:ascii="標楷體" w:eastAsia="標楷體" w:hAnsi="標楷體" w:cs="Times New Roman"/>
          <w:b/>
          <w:sz w:val="28"/>
          <w:szCs w:val="28"/>
        </w:rPr>
        <w:tab/>
      </w:r>
      <w:proofErr w:type="gramStart"/>
      <w:r w:rsidRPr="00A94A46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:rsidR="00F476A3" w:rsidRPr="00A05795" w:rsidRDefault="00F476A3" w:rsidP="0016034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A05795">
        <w:rPr>
          <w:rFonts w:ascii="標楷體" w:eastAsia="標楷體" w:hAnsi="標楷體" w:hint="eastAsia"/>
          <w:sz w:val="28"/>
          <w:szCs w:val="28"/>
          <w:lang w:eastAsia="zh-HK"/>
        </w:rPr>
        <w:t>我們可以如何實踐</w:t>
      </w:r>
      <w:r w:rsidRPr="00A05795">
        <w:rPr>
          <w:rFonts w:ascii="標楷體" w:eastAsia="標楷體" w:hAnsi="標楷體"/>
          <w:sz w:val="28"/>
          <w:szCs w:val="28"/>
          <w:lang w:eastAsia="zh-HK"/>
        </w:rPr>
        <w:t>綠色消費</w:t>
      </w:r>
      <w:r w:rsidRPr="00A05795">
        <w:rPr>
          <w:rFonts w:ascii="標楷體" w:eastAsia="標楷體" w:hAnsi="標楷體" w:hint="eastAsia"/>
          <w:sz w:val="28"/>
          <w:szCs w:val="28"/>
          <w:lang w:eastAsia="zh-HK"/>
        </w:rPr>
        <w:t>，保護地球多一點？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F476A3" w:rsidRPr="00A94A46" w:rsidTr="00F476A3">
        <w:tc>
          <w:tcPr>
            <w:tcW w:w="9000" w:type="dxa"/>
            <w:tcBorders>
              <w:bottom w:val="single" w:sz="4" w:space="0" w:color="auto"/>
            </w:tcBorders>
          </w:tcPr>
          <w:p w:rsidR="00F476A3" w:rsidRPr="00CF0951" w:rsidRDefault="00F476A3" w:rsidP="00E11402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F476A3" w:rsidRPr="00A94A46" w:rsidTr="00F476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:rsidR="00F476A3" w:rsidRPr="00E91A2A" w:rsidRDefault="00F476A3" w:rsidP="00E91A2A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A94A46" w:rsidRPr="00A94A46" w:rsidTr="00F476A3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9000" w:type="dxa"/>
            <w:tcBorders>
              <w:left w:val="nil"/>
              <w:right w:val="nil"/>
            </w:tcBorders>
          </w:tcPr>
          <w:p w:rsidR="00A94A46" w:rsidRPr="00CF0951" w:rsidRDefault="00A94A46" w:rsidP="00E11402">
            <w:pPr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  <w:lang w:eastAsia="zh-HK"/>
              </w:rPr>
            </w:pPr>
            <w:bookmarkStart w:id="1" w:name="_GoBack"/>
            <w:bookmarkEnd w:id="1"/>
          </w:p>
        </w:tc>
      </w:tr>
    </w:tbl>
    <w:p w:rsidR="004B7DBF" w:rsidRPr="00A94A46" w:rsidRDefault="004B7DBF" w:rsidP="0016034B">
      <w:pPr>
        <w:snapToGrid w:val="0"/>
        <w:spacing w:line="240" w:lineRule="auto"/>
        <w:rPr>
          <w:rFonts w:ascii="標楷體" w:eastAsia="標楷體" w:hAnsi="標楷體"/>
          <w:bCs/>
          <w:sz w:val="28"/>
          <w:szCs w:val="28"/>
          <w:lang w:eastAsia="zh-HK"/>
        </w:rPr>
      </w:pPr>
    </w:p>
    <w:p w:rsidR="00A346E6" w:rsidRPr="00A94A46" w:rsidRDefault="00785AA3" w:rsidP="00A96CAC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A94A46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A94A46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A94A46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A94A46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A94A46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A94A46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A346E6" w:rsidRPr="00A94A46" w:rsidSect="00096CA6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ED2" w:rsidRDefault="00FE5ED2" w:rsidP="00EC5375">
      <w:pPr>
        <w:spacing w:after="0" w:line="240" w:lineRule="auto"/>
      </w:pPr>
      <w:r>
        <w:separator/>
      </w:r>
    </w:p>
  </w:endnote>
  <w:endnote w:type="continuationSeparator" w:id="0">
    <w:p w:rsidR="00FE5ED2" w:rsidRDefault="00FE5ED2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A7" w:rsidRPr="00B847A7">
          <w:rPr>
            <w:noProof/>
            <w:lang w:val="zh-TW"/>
          </w:rPr>
          <w:t>2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ED2" w:rsidRDefault="00FE5ED2" w:rsidP="00EC5375">
      <w:pPr>
        <w:spacing w:after="0" w:line="240" w:lineRule="auto"/>
      </w:pPr>
      <w:r>
        <w:separator/>
      </w:r>
    </w:p>
  </w:footnote>
  <w:footnote w:type="continuationSeparator" w:id="0">
    <w:p w:rsidR="00FE5ED2" w:rsidRDefault="00FE5ED2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240E"/>
    <w:multiLevelType w:val="hybridMultilevel"/>
    <w:tmpl w:val="D486934C"/>
    <w:lvl w:ilvl="0" w:tplc="375E9C26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gFAKS4gIAtAAAA"/>
  </w:docVars>
  <w:rsids>
    <w:rsidRoot w:val="00094627"/>
    <w:rsid w:val="0001066E"/>
    <w:rsid w:val="00012515"/>
    <w:rsid w:val="00012D90"/>
    <w:rsid w:val="00015207"/>
    <w:rsid w:val="00015D2A"/>
    <w:rsid w:val="000264C7"/>
    <w:rsid w:val="000315A5"/>
    <w:rsid w:val="000334D2"/>
    <w:rsid w:val="00035253"/>
    <w:rsid w:val="000375C2"/>
    <w:rsid w:val="00042B74"/>
    <w:rsid w:val="00046784"/>
    <w:rsid w:val="00074F4B"/>
    <w:rsid w:val="000876CF"/>
    <w:rsid w:val="000903BB"/>
    <w:rsid w:val="00094627"/>
    <w:rsid w:val="00095510"/>
    <w:rsid w:val="00096CA6"/>
    <w:rsid w:val="00097D16"/>
    <w:rsid w:val="000A52D1"/>
    <w:rsid w:val="000A7D0F"/>
    <w:rsid w:val="000C5D85"/>
    <w:rsid w:val="000D57A6"/>
    <w:rsid w:val="000F504D"/>
    <w:rsid w:val="0010122C"/>
    <w:rsid w:val="001029DB"/>
    <w:rsid w:val="0010412D"/>
    <w:rsid w:val="001318F5"/>
    <w:rsid w:val="00131DD5"/>
    <w:rsid w:val="0014064F"/>
    <w:rsid w:val="0014623E"/>
    <w:rsid w:val="00146E75"/>
    <w:rsid w:val="0015115F"/>
    <w:rsid w:val="00157665"/>
    <w:rsid w:val="0016034B"/>
    <w:rsid w:val="00161387"/>
    <w:rsid w:val="00167B93"/>
    <w:rsid w:val="001718F3"/>
    <w:rsid w:val="001732DE"/>
    <w:rsid w:val="0018086A"/>
    <w:rsid w:val="00182449"/>
    <w:rsid w:val="00185217"/>
    <w:rsid w:val="00193ACD"/>
    <w:rsid w:val="001A08ED"/>
    <w:rsid w:val="001A10D4"/>
    <w:rsid w:val="001A3547"/>
    <w:rsid w:val="001A6DD9"/>
    <w:rsid w:val="001B1F4A"/>
    <w:rsid w:val="001B320F"/>
    <w:rsid w:val="001B58F5"/>
    <w:rsid w:val="001D0E7E"/>
    <w:rsid w:val="001D4A7B"/>
    <w:rsid w:val="001D6829"/>
    <w:rsid w:val="001D6CE0"/>
    <w:rsid w:val="001E6CA5"/>
    <w:rsid w:val="001F0CA7"/>
    <w:rsid w:val="001F57E4"/>
    <w:rsid w:val="00221D73"/>
    <w:rsid w:val="00226B25"/>
    <w:rsid w:val="002301DE"/>
    <w:rsid w:val="00234061"/>
    <w:rsid w:val="002345E9"/>
    <w:rsid w:val="002424AE"/>
    <w:rsid w:val="002439F8"/>
    <w:rsid w:val="0024501B"/>
    <w:rsid w:val="00277B06"/>
    <w:rsid w:val="00286FDC"/>
    <w:rsid w:val="00294488"/>
    <w:rsid w:val="00295225"/>
    <w:rsid w:val="002A0E96"/>
    <w:rsid w:val="002A3538"/>
    <w:rsid w:val="002A3544"/>
    <w:rsid w:val="002A501E"/>
    <w:rsid w:val="002B2D56"/>
    <w:rsid w:val="002C1B7B"/>
    <w:rsid w:val="002D32E8"/>
    <w:rsid w:val="002D731F"/>
    <w:rsid w:val="002E19DE"/>
    <w:rsid w:val="003045DA"/>
    <w:rsid w:val="00310692"/>
    <w:rsid w:val="00311836"/>
    <w:rsid w:val="00315671"/>
    <w:rsid w:val="003234E6"/>
    <w:rsid w:val="0032700F"/>
    <w:rsid w:val="003348EC"/>
    <w:rsid w:val="00337C34"/>
    <w:rsid w:val="00343DB2"/>
    <w:rsid w:val="003510B5"/>
    <w:rsid w:val="003511A6"/>
    <w:rsid w:val="0036166B"/>
    <w:rsid w:val="00366485"/>
    <w:rsid w:val="00370CC7"/>
    <w:rsid w:val="00372586"/>
    <w:rsid w:val="003776F5"/>
    <w:rsid w:val="00380415"/>
    <w:rsid w:val="003818BF"/>
    <w:rsid w:val="0038257E"/>
    <w:rsid w:val="00396144"/>
    <w:rsid w:val="003979C7"/>
    <w:rsid w:val="003A3009"/>
    <w:rsid w:val="003B758C"/>
    <w:rsid w:val="003C0A09"/>
    <w:rsid w:val="003C3458"/>
    <w:rsid w:val="003C39FF"/>
    <w:rsid w:val="003C7ED5"/>
    <w:rsid w:val="003E2C48"/>
    <w:rsid w:val="003E33B5"/>
    <w:rsid w:val="003E5147"/>
    <w:rsid w:val="003F23E9"/>
    <w:rsid w:val="003F3327"/>
    <w:rsid w:val="003F4A04"/>
    <w:rsid w:val="004130CF"/>
    <w:rsid w:val="0041350F"/>
    <w:rsid w:val="00414A84"/>
    <w:rsid w:val="00416F2C"/>
    <w:rsid w:val="00426AB4"/>
    <w:rsid w:val="0042750D"/>
    <w:rsid w:val="00446823"/>
    <w:rsid w:val="00446F1E"/>
    <w:rsid w:val="004522F3"/>
    <w:rsid w:val="00454803"/>
    <w:rsid w:val="004560B0"/>
    <w:rsid w:val="004711A1"/>
    <w:rsid w:val="0047433A"/>
    <w:rsid w:val="00490B2C"/>
    <w:rsid w:val="00497672"/>
    <w:rsid w:val="004A4B18"/>
    <w:rsid w:val="004A6331"/>
    <w:rsid w:val="004B5241"/>
    <w:rsid w:val="004B6B5E"/>
    <w:rsid w:val="004B71F5"/>
    <w:rsid w:val="004B7DBF"/>
    <w:rsid w:val="004B7EBB"/>
    <w:rsid w:val="004D4708"/>
    <w:rsid w:val="004E4FB6"/>
    <w:rsid w:val="004F4CB4"/>
    <w:rsid w:val="00500812"/>
    <w:rsid w:val="00507FA0"/>
    <w:rsid w:val="005120FD"/>
    <w:rsid w:val="00515224"/>
    <w:rsid w:val="00515B0F"/>
    <w:rsid w:val="0052654F"/>
    <w:rsid w:val="005429D2"/>
    <w:rsid w:val="00553A45"/>
    <w:rsid w:val="00572A5C"/>
    <w:rsid w:val="00572D90"/>
    <w:rsid w:val="00576E14"/>
    <w:rsid w:val="005835EB"/>
    <w:rsid w:val="00591574"/>
    <w:rsid w:val="00594767"/>
    <w:rsid w:val="005950CC"/>
    <w:rsid w:val="005A03AF"/>
    <w:rsid w:val="005A50E5"/>
    <w:rsid w:val="005B4ECF"/>
    <w:rsid w:val="005B6EEF"/>
    <w:rsid w:val="005C2574"/>
    <w:rsid w:val="005C3885"/>
    <w:rsid w:val="005D45B4"/>
    <w:rsid w:val="005E3EBF"/>
    <w:rsid w:val="005E4B18"/>
    <w:rsid w:val="005F587B"/>
    <w:rsid w:val="00602703"/>
    <w:rsid w:val="00603E80"/>
    <w:rsid w:val="00604D12"/>
    <w:rsid w:val="006215AA"/>
    <w:rsid w:val="006228FF"/>
    <w:rsid w:val="006232D7"/>
    <w:rsid w:val="0062722A"/>
    <w:rsid w:val="00631FF5"/>
    <w:rsid w:val="00636C4E"/>
    <w:rsid w:val="0064680B"/>
    <w:rsid w:val="0065046D"/>
    <w:rsid w:val="00651030"/>
    <w:rsid w:val="006562C9"/>
    <w:rsid w:val="006658D2"/>
    <w:rsid w:val="00674B6C"/>
    <w:rsid w:val="00677400"/>
    <w:rsid w:val="00680D8C"/>
    <w:rsid w:val="00681705"/>
    <w:rsid w:val="00682B1D"/>
    <w:rsid w:val="00691FC7"/>
    <w:rsid w:val="00692802"/>
    <w:rsid w:val="00695EFD"/>
    <w:rsid w:val="00696E5E"/>
    <w:rsid w:val="006A76E3"/>
    <w:rsid w:val="006A77B2"/>
    <w:rsid w:val="006B6D6B"/>
    <w:rsid w:val="006C1832"/>
    <w:rsid w:val="006C3509"/>
    <w:rsid w:val="006D19F7"/>
    <w:rsid w:val="006D2DDA"/>
    <w:rsid w:val="006D3DD4"/>
    <w:rsid w:val="006E4AA3"/>
    <w:rsid w:val="006E5EE6"/>
    <w:rsid w:val="00702C3E"/>
    <w:rsid w:val="00706936"/>
    <w:rsid w:val="007105EF"/>
    <w:rsid w:val="00713FF5"/>
    <w:rsid w:val="007145D6"/>
    <w:rsid w:val="00717180"/>
    <w:rsid w:val="0072502F"/>
    <w:rsid w:val="007252DF"/>
    <w:rsid w:val="00726942"/>
    <w:rsid w:val="0073074E"/>
    <w:rsid w:val="0073237B"/>
    <w:rsid w:val="007358FA"/>
    <w:rsid w:val="00747F01"/>
    <w:rsid w:val="00760CB4"/>
    <w:rsid w:val="00767EA8"/>
    <w:rsid w:val="00773D44"/>
    <w:rsid w:val="007741A0"/>
    <w:rsid w:val="0077707D"/>
    <w:rsid w:val="00785AA3"/>
    <w:rsid w:val="00796A47"/>
    <w:rsid w:val="00796DB5"/>
    <w:rsid w:val="00797EE4"/>
    <w:rsid w:val="007A16CE"/>
    <w:rsid w:val="007A32B9"/>
    <w:rsid w:val="007A4262"/>
    <w:rsid w:val="007B3647"/>
    <w:rsid w:val="007D061B"/>
    <w:rsid w:val="007E5455"/>
    <w:rsid w:val="007F7968"/>
    <w:rsid w:val="00800F19"/>
    <w:rsid w:val="00836B45"/>
    <w:rsid w:val="0084027A"/>
    <w:rsid w:val="008417C5"/>
    <w:rsid w:val="00845274"/>
    <w:rsid w:val="0085763E"/>
    <w:rsid w:val="00860238"/>
    <w:rsid w:val="008605C4"/>
    <w:rsid w:val="00862440"/>
    <w:rsid w:val="00865E12"/>
    <w:rsid w:val="00866F41"/>
    <w:rsid w:val="00875597"/>
    <w:rsid w:val="0087691E"/>
    <w:rsid w:val="00887F34"/>
    <w:rsid w:val="008A398D"/>
    <w:rsid w:val="008B55E3"/>
    <w:rsid w:val="008C194C"/>
    <w:rsid w:val="008C6179"/>
    <w:rsid w:val="008D1E97"/>
    <w:rsid w:val="008E385C"/>
    <w:rsid w:val="008F5EE4"/>
    <w:rsid w:val="008F66AD"/>
    <w:rsid w:val="009029E5"/>
    <w:rsid w:val="009219D1"/>
    <w:rsid w:val="009239B1"/>
    <w:rsid w:val="00924E3D"/>
    <w:rsid w:val="0092514B"/>
    <w:rsid w:val="0093567C"/>
    <w:rsid w:val="00946009"/>
    <w:rsid w:val="0094736E"/>
    <w:rsid w:val="00952035"/>
    <w:rsid w:val="0095633D"/>
    <w:rsid w:val="009662EF"/>
    <w:rsid w:val="0096742B"/>
    <w:rsid w:val="009706C9"/>
    <w:rsid w:val="00970B9F"/>
    <w:rsid w:val="009710E0"/>
    <w:rsid w:val="009733CA"/>
    <w:rsid w:val="00974DE3"/>
    <w:rsid w:val="00987E1D"/>
    <w:rsid w:val="009A03BB"/>
    <w:rsid w:val="009A5425"/>
    <w:rsid w:val="009B202A"/>
    <w:rsid w:val="009B789A"/>
    <w:rsid w:val="009D093D"/>
    <w:rsid w:val="009D1AA3"/>
    <w:rsid w:val="009E23D7"/>
    <w:rsid w:val="00A05795"/>
    <w:rsid w:val="00A10516"/>
    <w:rsid w:val="00A2072F"/>
    <w:rsid w:val="00A346E6"/>
    <w:rsid w:val="00A355D1"/>
    <w:rsid w:val="00A37C92"/>
    <w:rsid w:val="00A4058C"/>
    <w:rsid w:val="00A466D5"/>
    <w:rsid w:val="00A51E79"/>
    <w:rsid w:val="00A52840"/>
    <w:rsid w:val="00A71866"/>
    <w:rsid w:val="00A85FBB"/>
    <w:rsid w:val="00A94A46"/>
    <w:rsid w:val="00A96CAC"/>
    <w:rsid w:val="00AA3802"/>
    <w:rsid w:val="00AA4B3B"/>
    <w:rsid w:val="00AB0806"/>
    <w:rsid w:val="00AC10F6"/>
    <w:rsid w:val="00AC55CB"/>
    <w:rsid w:val="00AC55CD"/>
    <w:rsid w:val="00AD0B91"/>
    <w:rsid w:val="00AD2621"/>
    <w:rsid w:val="00AD6362"/>
    <w:rsid w:val="00AE1296"/>
    <w:rsid w:val="00AF0F2D"/>
    <w:rsid w:val="00AF2CB7"/>
    <w:rsid w:val="00B06882"/>
    <w:rsid w:val="00B102F0"/>
    <w:rsid w:val="00B1568D"/>
    <w:rsid w:val="00B21D5A"/>
    <w:rsid w:val="00B25003"/>
    <w:rsid w:val="00B26816"/>
    <w:rsid w:val="00B30453"/>
    <w:rsid w:val="00B3276E"/>
    <w:rsid w:val="00B37E26"/>
    <w:rsid w:val="00B4247E"/>
    <w:rsid w:val="00B47174"/>
    <w:rsid w:val="00B51291"/>
    <w:rsid w:val="00B62051"/>
    <w:rsid w:val="00B847A7"/>
    <w:rsid w:val="00B847C1"/>
    <w:rsid w:val="00B85D20"/>
    <w:rsid w:val="00BA6A42"/>
    <w:rsid w:val="00BA79D7"/>
    <w:rsid w:val="00BB3B66"/>
    <w:rsid w:val="00BC57EF"/>
    <w:rsid w:val="00BD0B20"/>
    <w:rsid w:val="00BE2CD7"/>
    <w:rsid w:val="00BE50E4"/>
    <w:rsid w:val="00BE7D33"/>
    <w:rsid w:val="00C12D12"/>
    <w:rsid w:val="00C32D63"/>
    <w:rsid w:val="00C4021C"/>
    <w:rsid w:val="00C616F6"/>
    <w:rsid w:val="00C66E03"/>
    <w:rsid w:val="00C76AD1"/>
    <w:rsid w:val="00C804E4"/>
    <w:rsid w:val="00CA0CCC"/>
    <w:rsid w:val="00CA20D4"/>
    <w:rsid w:val="00CA6B9C"/>
    <w:rsid w:val="00CB0743"/>
    <w:rsid w:val="00CB403D"/>
    <w:rsid w:val="00CC6820"/>
    <w:rsid w:val="00CD074D"/>
    <w:rsid w:val="00CD0EC7"/>
    <w:rsid w:val="00CD1A5A"/>
    <w:rsid w:val="00CD2946"/>
    <w:rsid w:val="00CE0944"/>
    <w:rsid w:val="00CF0951"/>
    <w:rsid w:val="00D0166B"/>
    <w:rsid w:val="00D107CE"/>
    <w:rsid w:val="00D21773"/>
    <w:rsid w:val="00D31B34"/>
    <w:rsid w:val="00D35F22"/>
    <w:rsid w:val="00D42F71"/>
    <w:rsid w:val="00D45CB5"/>
    <w:rsid w:val="00D50354"/>
    <w:rsid w:val="00D51F93"/>
    <w:rsid w:val="00D61727"/>
    <w:rsid w:val="00D65C9F"/>
    <w:rsid w:val="00D67517"/>
    <w:rsid w:val="00D757FC"/>
    <w:rsid w:val="00D77FE3"/>
    <w:rsid w:val="00D84104"/>
    <w:rsid w:val="00D92B36"/>
    <w:rsid w:val="00D975E2"/>
    <w:rsid w:val="00DA1569"/>
    <w:rsid w:val="00DA1D7E"/>
    <w:rsid w:val="00DA624F"/>
    <w:rsid w:val="00DB3477"/>
    <w:rsid w:val="00DB74D3"/>
    <w:rsid w:val="00DC4AFC"/>
    <w:rsid w:val="00DD09B8"/>
    <w:rsid w:val="00DD1BDB"/>
    <w:rsid w:val="00DD4F29"/>
    <w:rsid w:val="00DD577A"/>
    <w:rsid w:val="00E04D54"/>
    <w:rsid w:val="00E07460"/>
    <w:rsid w:val="00E11402"/>
    <w:rsid w:val="00E308BF"/>
    <w:rsid w:val="00E346F1"/>
    <w:rsid w:val="00E60884"/>
    <w:rsid w:val="00E63B8A"/>
    <w:rsid w:val="00E71EB9"/>
    <w:rsid w:val="00E75FFD"/>
    <w:rsid w:val="00E8529F"/>
    <w:rsid w:val="00E91A2A"/>
    <w:rsid w:val="00E951C7"/>
    <w:rsid w:val="00E97A8E"/>
    <w:rsid w:val="00EB0E23"/>
    <w:rsid w:val="00EB4F03"/>
    <w:rsid w:val="00EB6CA8"/>
    <w:rsid w:val="00EC3234"/>
    <w:rsid w:val="00EC5375"/>
    <w:rsid w:val="00ED227E"/>
    <w:rsid w:val="00EF218F"/>
    <w:rsid w:val="00F01495"/>
    <w:rsid w:val="00F02878"/>
    <w:rsid w:val="00F0342E"/>
    <w:rsid w:val="00F07839"/>
    <w:rsid w:val="00F15D94"/>
    <w:rsid w:val="00F26916"/>
    <w:rsid w:val="00F31D7F"/>
    <w:rsid w:val="00F362F4"/>
    <w:rsid w:val="00F3665F"/>
    <w:rsid w:val="00F476A3"/>
    <w:rsid w:val="00F531ED"/>
    <w:rsid w:val="00F63410"/>
    <w:rsid w:val="00F64638"/>
    <w:rsid w:val="00F67579"/>
    <w:rsid w:val="00F73B05"/>
    <w:rsid w:val="00F762DD"/>
    <w:rsid w:val="00F77449"/>
    <w:rsid w:val="00F8234D"/>
    <w:rsid w:val="00FA605A"/>
    <w:rsid w:val="00FA6793"/>
    <w:rsid w:val="00FB5CAC"/>
    <w:rsid w:val="00FB7EFC"/>
    <w:rsid w:val="00FC71B1"/>
    <w:rsid w:val="00FE09DE"/>
    <w:rsid w:val="00FE4CA6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76FF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FollowedHyperlink">
    <w:name w:val="FollowedHyperlink"/>
    <w:basedOn w:val="DefaultParagraphFont"/>
    <w:uiPriority w:val="99"/>
    <w:semiHidden/>
    <w:unhideWhenUsed/>
    <w:rsid w:val="00865E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6</cp:revision>
  <cp:lastPrinted>2022-08-03T04:35:00Z</cp:lastPrinted>
  <dcterms:created xsi:type="dcterms:W3CDTF">2024-03-28T07:12:00Z</dcterms:created>
  <dcterms:modified xsi:type="dcterms:W3CDTF">2024-03-28T07:16:00Z</dcterms:modified>
</cp:coreProperties>
</file>